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32B9F" w14:textId="44B09419" w:rsidR="00796FE2" w:rsidRDefault="0045118B" w:rsidP="00796FE2">
      <w:r>
        <w:t>Adjective Notes</w:t>
      </w:r>
      <w:bookmarkStart w:id="0" w:name="_GoBack"/>
      <w:bookmarkEnd w:id="0"/>
    </w:p>
    <w:p w14:paraId="36DD3BAB" w14:textId="77777777" w:rsidR="00796FE2" w:rsidRDefault="00796FE2" w:rsidP="00796FE2"/>
    <w:p w14:paraId="6046DED8" w14:textId="77777777" w:rsidR="00796FE2" w:rsidRDefault="00796FE2" w:rsidP="00796FE2">
      <w:r>
        <w:t>Adjectives in English:</w:t>
      </w:r>
    </w:p>
    <w:p w14:paraId="19DFE880" w14:textId="77777777" w:rsidR="00000000" w:rsidRPr="00796FE2" w:rsidRDefault="0045118B" w:rsidP="00796FE2">
      <w:pPr>
        <w:numPr>
          <w:ilvl w:val="0"/>
          <w:numId w:val="1"/>
        </w:numPr>
      </w:pPr>
      <w:r w:rsidRPr="00796FE2">
        <w:t>Adjectives: words that modify nouns (or pronouns).</w:t>
      </w:r>
    </w:p>
    <w:p w14:paraId="3DE73CC8" w14:textId="77777777" w:rsidR="00000000" w:rsidRPr="00796FE2" w:rsidRDefault="0045118B" w:rsidP="00796FE2">
      <w:pPr>
        <w:numPr>
          <w:ilvl w:val="0"/>
          <w:numId w:val="1"/>
        </w:numPr>
      </w:pPr>
      <w:r w:rsidRPr="00796FE2">
        <w:t xml:space="preserve">Ways they work (function): </w:t>
      </w:r>
    </w:p>
    <w:p w14:paraId="6B13AD07" w14:textId="77777777" w:rsidR="00000000" w:rsidRPr="00796FE2" w:rsidRDefault="0045118B" w:rsidP="00796FE2">
      <w:pPr>
        <w:numPr>
          <w:ilvl w:val="1"/>
          <w:numId w:val="1"/>
        </w:numPr>
      </w:pPr>
      <w:r w:rsidRPr="00796FE2">
        <w:t>Attributive (Describe or Qualify)</w:t>
      </w:r>
    </w:p>
    <w:p w14:paraId="6CE1E6B8" w14:textId="77777777" w:rsidR="00000000" w:rsidRPr="00796FE2" w:rsidRDefault="0045118B" w:rsidP="00796FE2">
      <w:pPr>
        <w:numPr>
          <w:ilvl w:val="2"/>
          <w:numId w:val="1"/>
        </w:numPr>
      </w:pPr>
      <w:r w:rsidRPr="00796FE2">
        <w:t xml:space="preserve">e.g. “The </w:t>
      </w:r>
      <w:r w:rsidRPr="00796FE2">
        <w:rPr>
          <w:u w:val="single"/>
        </w:rPr>
        <w:t>black</w:t>
      </w:r>
      <w:r w:rsidRPr="00796FE2">
        <w:t xml:space="preserve"> bag.”    “She learned </w:t>
      </w:r>
      <w:r w:rsidRPr="00796FE2">
        <w:rPr>
          <w:u w:val="single"/>
        </w:rPr>
        <w:t>modern</w:t>
      </w:r>
      <w:r w:rsidRPr="00796FE2">
        <w:t xml:space="preserve"> Greek.”   “The </w:t>
      </w:r>
      <w:r w:rsidRPr="00796FE2">
        <w:rPr>
          <w:u w:val="single"/>
        </w:rPr>
        <w:t>good</w:t>
      </w:r>
      <w:r w:rsidRPr="00796FE2">
        <w:t xml:space="preserve"> man.”</w:t>
      </w:r>
    </w:p>
    <w:p w14:paraId="315D0061" w14:textId="77777777" w:rsidR="00000000" w:rsidRPr="00796FE2" w:rsidRDefault="0045118B" w:rsidP="00796FE2">
      <w:pPr>
        <w:numPr>
          <w:ilvl w:val="1"/>
          <w:numId w:val="1"/>
        </w:numPr>
      </w:pPr>
      <w:r w:rsidRPr="00796FE2">
        <w:t>Substantival (Act as a Noun)</w:t>
      </w:r>
    </w:p>
    <w:p w14:paraId="57E4537E" w14:textId="77777777" w:rsidR="00000000" w:rsidRPr="00796FE2" w:rsidRDefault="0045118B" w:rsidP="00796FE2">
      <w:pPr>
        <w:numPr>
          <w:ilvl w:val="2"/>
          <w:numId w:val="1"/>
        </w:numPr>
      </w:pPr>
      <w:r w:rsidRPr="00796FE2">
        <w:t xml:space="preserve">e.g. “The </w:t>
      </w:r>
      <w:r w:rsidRPr="00796FE2">
        <w:rPr>
          <w:u w:val="single"/>
        </w:rPr>
        <w:t>good</w:t>
      </w:r>
      <w:r w:rsidRPr="00796FE2">
        <w:t xml:space="preserve">, the </w:t>
      </w:r>
      <w:r w:rsidRPr="00796FE2">
        <w:rPr>
          <w:u w:val="single"/>
        </w:rPr>
        <w:t>bad</w:t>
      </w:r>
      <w:r w:rsidRPr="00796FE2">
        <w:t xml:space="preserve">, the </w:t>
      </w:r>
      <w:r w:rsidRPr="00796FE2">
        <w:rPr>
          <w:u w:val="single"/>
        </w:rPr>
        <w:t>ugly</w:t>
      </w:r>
      <w:r w:rsidRPr="00796FE2">
        <w:t xml:space="preserve">.”    “Out with the </w:t>
      </w:r>
      <w:r w:rsidRPr="00796FE2">
        <w:rPr>
          <w:u w:val="single"/>
        </w:rPr>
        <w:t>old</w:t>
      </w:r>
      <w:r w:rsidRPr="00796FE2">
        <w:t xml:space="preserve"> in with the </w:t>
      </w:r>
      <w:r w:rsidRPr="00796FE2">
        <w:rPr>
          <w:u w:val="single"/>
        </w:rPr>
        <w:t>new</w:t>
      </w:r>
      <w:r w:rsidRPr="00796FE2">
        <w:t>.”</w:t>
      </w:r>
    </w:p>
    <w:p w14:paraId="6D63E2D6" w14:textId="77777777" w:rsidR="00000000" w:rsidRPr="00796FE2" w:rsidRDefault="0045118B" w:rsidP="00796FE2">
      <w:pPr>
        <w:numPr>
          <w:ilvl w:val="1"/>
          <w:numId w:val="1"/>
        </w:numPr>
      </w:pPr>
      <w:r w:rsidRPr="00796FE2">
        <w:t>Predicate (“Is” Adjectives)</w:t>
      </w:r>
    </w:p>
    <w:p w14:paraId="2C021252" w14:textId="77777777" w:rsidR="00000000" w:rsidRPr="00796FE2" w:rsidRDefault="0045118B" w:rsidP="00796FE2">
      <w:pPr>
        <w:numPr>
          <w:ilvl w:val="2"/>
          <w:numId w:val="1"/>
        </w:numPr>
      </w:pPr>
      <w:r w:rsidRPr="00796FE2">
        <w:t xml:space="preserve">e.g. “God is </w:t>
      </w:r>
      <w:r w:rsidRPr="00796FE2">
        <w:rPr>
          <w:u w:val="single"/>
        </w:rPr>
        <w:t>good.</w:t>
      </w:r>
      <w:r w:rsidRPr="00796FE2">
        <w:t xml:space="preserve">”    “I’m </w:t>
      </w:r>
      <w:r w:rsidRPr="00796FE2">
        <w:rPr>
          <w:u w:val="single"/>
        </w:rPr>
        <w:t>blue</w:t>
      </w:r>
      <w:r w:rsidRPr="00796FE2">
        <w:t xml:space="preserve">.”    “He was </w:t>
      </w:r>
      <w:r w:rsidRPr="00796FE2">
        <w:rPr>
          <w:u w:val="single"/>
        </w:rPr>
        <w:t>stupid</w:t>
      </w:r>
      <w:r w:rsidRPr="00796FE2">
        <w:t xml:space="preserve">, but now he’s </w:t>
      </w:r>
      <w:r w:rsidRPr="00796FE2">
        <w:rPr>
          <w:u w:val="single"/>
        </w:rPr>
        <w:t>smart</w:t>
      </w:r>
      <w:r w:rsidRPr="00796FE2">
        <w:t>.”</w:t>
      </w:r>
    </w:p>
    <w:p w14:paraId="6685A0E3" w14:textId="77777777" w:rsidR="00000000" w:rsidRPr="00796FE2" w:rsidRDefault="0045118B" w:rsidP="00796FE2">
      <w:pPr>
        <w:numPr>
          <w:ilvl w:val="0"/>
          <w:numId w:val="1"/>
        </w:numPr>
      </w:pPr>
      <w:r w:rsidRPr="00796FE2">
        <w:t xml:space="preserve">Determined by (1) word order (2) article use (3) context </w:t>
      </w:r>
    </w:p>
    <w:p w14:paraId="2F7A2126" w14:textId="77777777" w:rsidR="00EE5B82" w:rsidRDefault="0045118B"/>
    <w:p w14:paraId="7B566BDE" w14:textId="77777777" w:rsidR="00796FE2" w:rsidRDefault="00796FE2">
      <w:r>
        <w:t>Adjectives in Greek:</w:t>
      </w:r>
    </w:p>
    <w:p w14:paraId="3D752546" w14:textId="77777777" w:rsidR="00796FE2" w:rsidRPr="00796FE2" w:rsidRDefault="00796FE2" w:rsidP="00796FE2">
      <w:r>
        <w:t xml:space="preserve">- </w:t>
      </w:r>
      <w:r w:rsidRPr="00796FE2">
        <w:t>Form</w:t>
      </w:r>
    </w:p>
    <w:p w14:paraId="5223D18F" w14:textId="77777777" w:rsidR="00000000" w:rsidRPr="00796FE2" w:rsidRDefault="0045118B" w:rsidP="00796FE2">
      <w:pPr>
        <w:numPr>
          <w:ilvl w:val="0"/>
          <w:numId w:val="2"/>
        </w:numPr>
      </w:pPr>
      <w:r w:rsidRPr="00796FE2">
        <w:t xml:space="preserve">You already know most adjective endings, they match the noun and article endings. </w:t>
      </w:r>
    </w:p>
    <w:p w14:paraId="432B40B4" w14:textId="77777777" w:rsidR="00000000" w:rsidRPr="00796FE2" w:rsidRDefault="0045118B" w:rsidP="00796FE2">
      <w:pPr>
        <w:numPr>
          <w:ilvl w:val="0"/>
          <w:numId w:val="2"/>
        </w:numPr>
      </w:pPr>
      <w:r w:rsidRPr="00796FE2">
        <w:t>An adjective must be abl</w:t>
      </w:r>
      <w:r w:rsidRPr="00796FE2">
        <w:t xml:space="preserve">e to match case, number, and gender with any noun it modifies. </w:t>
      </w:r>
    </w:p>
    <w:p w14:paraId="6D5E067D" w14:textId="77777777" w:rsidR="00000000" w:rsidRPr="00796FE2" w:rsidRDefault="0045118B" w:rsidP="00796FE2">
      <w:pPr>
        <w:numPr>
          <w:ilvl w:val="0"/>
          <w:numId w:val="2"/>
        </w:numPr>
      </w:pPr>
      <w:r w:rsidRPr="00796FE2">
        <w:t>Therefore</w:t>
      </w:r>
      <w:r w:rsidRPr="00796FE2">
        <w:rPr>
          <w:lang w:val="is-IS"/>
        </w:rPr>
        <w:t>…</w:t>
      </w:r>
    </w:p>
    <w:tbl>
      <w:tblPr>
        <w:tblpPr w:leftFromText="180" w:rightFromText="180" w:vertAnchor="text" w:horzAnchor="page" w:tblpX="2442" w:tblpY="132"/>
        <w:tblW w:w="636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92"/>
        <w:gridCol w:w="1592"/>
        <w:gridCol w:w="1592"/>
        <w:gridCol w:w="1592"/>
      </w:tblGrid>
      <w:tr w:rsidR="00796FE2" w:rsidRPr="00796FE2" w14:paraId="2CCA6846" w14:textId="77777777" w:rsidTr="00796FE2">
        <w:trPr>
          <w:trHeight w:val="469"/>
        </w:trPr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9CC2E5" w:themeFill="accent1" w:themeFillTint="9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B2BE617" w14:textId="77777777" w:rsidR="00796FE2" w:rsidRPr="00796FE2" w:rsidRDefault="00796FE2" w:rsidP="00796FE2"/>
        </w:tc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EEAF6" w:themeFill="accent1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E26E3C8" w14:textId="77777777" w:rsidR="00796FE2" w:rsidRPr="00796FE2" w:rsidRDefault="00796FE2" w:rsidP="00796FE2">
            <w:r w:rsidRPr="00796FE2">
              <w:t>Masculine</w:t>
            </w:r>
          </w:p>
        </w:tc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EEAF6" w:themeFill="accent1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4FD7148" w14:textId="77777777" w:rsidR="00796FE2" w:rsidRPr="00796FE2" w:rsidRDefault="00796FE2" w:rsidP="00796FE2">
            <w:r w:rsidRPr="00796FE2">
              <w:t>Feminine</w:t>
            </w:r>
          </w:p>
        </w:tc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EEAF6" w:themeFill="accent1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9EFBA49" w14:textId="77777777" w:rsidR="00796FE2" w:rsidRPr="00796FE2" w:rsidRDefault="00796FE2" w:rsidP="00796FE2">
            <w:r w:rsidRPr="00796FE2">
              <w:t>Neuter</w:t>
            </w:r>
          </w:p>
        </w:tc>
      </w:tr>
      <w:tr w:rsidR="00796FE2" w:rsidRPr="00796FE2" w14:paraId="0A92944E" w14:textId="77777777" w:rsidTr="00796FE2">
        <w:trPr>
          <w:trHeight w:val="469"/>
        </w:trPr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EEAF6" w:themeFill="accent1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C0F1287" w14:textId="77777777" w:rsidR="00796FE2" w:rsidRPr="00796FE2" w:rsidRDefault="00796FE2" w:rsidP="00796FE2">
            <w:r w:rsidRPr="00796FE2">
              <w:t>Nom Sing</w:t>
            </w:r>
          </w:p>
        </w:tc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46C1BA" w14:textId="77777777" w:rsidR="00796FE2" w:rsidRPr="00796FE2" w:rsidRDefault="00796FE2" w:rsidP="00796FE2">
            <w:r w:rsidRPr="00796FE2">
              <w:rPr>
                <w:lang w:val="el-GR"/>
              </w:rPr>
              <w:t>ἀγαθός</w:t>
            </w:r>
          </w:p>
        </w:tc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A82B9A3" w14:textId="77777777" w:rsidR="00796FE2" w:rsidRPr="00796FE2" w:rsidRDefault="00796FE2" w:rsidP="00796FE2">
            <w:r w:rsidRPr="00796FE2">
              <w:rPr>
                <w:lang w:val="el-GR"/>
              </w:rPr>
              <w:t>ἀγαθή</w:t>
            </w:r>
          </w:p>
        </w:tc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4187D7B" w14:textId="77777777" w:rsidR="00796FE2" w:rsidRPr="00796FE2" w:rsidRDefault="00796FE2" w:rsidP="00796FE2">
            <w:r w:rsidRPr="00796FE2">
              <w:rPr>
                <w:lang w:val="el-GR"/>
              </w:rPr>
              <w:t>ἀγαθόν</w:t>
            </w:r>
          </w:p>
        </w:tc>
      </w:tr>
      <w:tr w:rsidR="00796FE2" w:rsidRPr="00796FE2" w14:paraId="44D2DF8D" w14:textId="77777777" w:rsidTr="00796FE2">
        <w:trPr>
          <w:trHeight w:val="469"/>
        </w:trPr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EEAF6" w:themeFill="accent1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45025CA" w14:textId="77777777" w:rsidR="00796FE2" w:rsidRPr="00796FE2" w:rsidRDefault="00796FE2" w:rsidP="00796FE2">
            <w:r w:rsidRPr="00796FE2">
              <w:t>Gen Sing</w:t>
            </w:r>
          </w:p>
        </w:tc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1C68BBB" w14:textId="77777777" w:rsidR="00796FE2" w:rsidRPr="00796FE2" w:rsidRDefault="00796FE2" w:rsidP="00796FE2">
            <w:r w:rsidRPr="00796FE2">
              <w:rPr>
                <w:lang w:val="el-GR"/>
              </w:rPr>
              <w:t>ἀγαθοῦ</w:t>
            </w:r>
          </w:p>
        </w:tc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8EB3424" w14:textId="77777777" w:rsidR="00796FE2" w:rsidRPr="00796FE2" w:rsidRDefault="00796FE2" w:rsidP="00796FE2">
            <w:r w:rsidRPr="00796FE2">
              <w:rPr>
                <w:lang w:val="el-GR"/>
              </w:rPr>
              <w:t>ἀγαθῆς</w:t>
            </w:r>
          </w:p>
        </w:tc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23C0D31" w14:textId="77777777" w:rsidR="00796FE2" w:rsidRPr="00796FE2" w:rsidRDefault="00796FE2" w:rsidP="00796FE2">
            <w:r w:rsidRPr="00796FE2">
              <w:rPr>
                <w:lang w:val="el-GR"/>
              </w:rPr>
              <w:t>ἀγαθοῦ</w:t>
            </w:r>
          </w:p>
        </w:tc>
      </w:tr>
      <w:tr w:rsidR="00796FE2" w:rsidRPr="00796FE2" w14:paraId="3D48F0AE" w14:textId="77777777" w:rsidTr="00796FE2">
        <w:trPr>
          <w:trHeight w:val="469"/>
        </w:trPr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EEAF6" w:themeFill="accent1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8D6FA63" w14:textId="77777777" w:rsidR="00796FE2" w:rsidRPr="00796FE2" w:rsidRDefault="00796FE2" w:rsidP="00796FE2">
            <w:r w:rsidRPr="00796FE2">
              <w:t>Dat Sing</w:t>
            </w:r>
          </w:p>
        </w:tc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A50A3D3" w14:textId="77777777" w:rsidR="00796FE2" w:rsidRPr="00796FE2" w:rsidRDefault="00796FE2" w:rsidP="00796FE2">
            <w:r w:rsidRPr="00796FE2">
              <w:rPr>
                <w:lang w:val="el-GR"/>
              </w:rPr>
              <w:t>ἀγαθῷ</w:t>
            </w:r>
          </w:p>
        </w:tc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2A992CC" w14:textId="77777777" w:rsidR="00796FE2" w:rsidRPr="00796FE2" w:rsidRDefault="00796FE2" w:rsidP="00796FE2">
            <w:r w:rsidRPr="00796FE2">
              <w:rPr>
                <w:lang w:val="el-GR"/>
              </w:rPr>
              <w:t>ἀγαθῇ</w:t>
            </w:r>
          </w:p>
        </w:tc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E7157FA" w14:textId="77777777" w:rsidR="00796FE2" w:rsidRPr="00796FE2" w:rsidRDefault="00796FE2" w:rsidP="00796FE2">
            <w:r w:rsidRPr="00796FE2">
              <w:rPr>
                <w:lang w:val="el-GR"/>
              </w:rPr>
              <w:t>ἀγαθῷ</w:t>
            </w:r>
          </w:p>
        </w:tc>
      </w:tr>
      <w:tr w:rsidR="00796FE2" w:rsidRPr="00796FE2" w14:paraId="2F8FBF32" w14:textId="77777777" w:rsidTr="00796FE2">
        <w:trPr>
          <w:trHeight w:val="469"/>
        </w:trPr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EEAF6" w:themeFill="accent1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2461B67" w14:textId="77777777" w:rsidR="00796FE2" w:rsidRPr="00796FE2" w:rsidRDefault="00796FE2" w:rsidP="00796FE2">
            <w:r w:rsidRPr="00796FE2">
              <w:t>Acc Sing</w:t>
            </w:r>
          </w:p>
        </w:tc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696103D" w14:textId="77777777" w:rsidR="00796FE2" w:rsidRPr="00796FE2" w:rsidRDefault="00796FE2" w:rsidP="00796FE2">
            <w:r w:rsidRPr="00796FE2">
              <w:rPr>
                <w:lang w:val="el-GR"/>
              </w:rPr>
              <w:t>ἀγαθόν</w:t>
            </w:r>
          </w:p>
        </w:tc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F9DB7D" w14:textId="77777777" w:rsidR="00796FE2" w:rsidRPr="00796FE2" w:rsidRDefault="00796FE2" w:rsidP="00796FE2">
            <w:r w:rsidRPr="00796FE2">
              <w:rPr>
                <w:lang w:val="el-GR"/>
              </w:rPr>
              <w:t>ἀγαθήν</w:t>
            </w:r>
          </w:p>
        </w:tc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D661064" w14:textId="77777777" w:rsidR="00796FE2" w:rsidRPr="00796FE2" w:rsidRDefault="00796FE2" w:rsidP="00796FE2">
            <w:r w:rsidRPr="00796FE2">
              <w:rPr>
                <w:lang w:val="el-GR"/>
              </w:rPr>
              <w:t>ἀγαθόν</w:t>
            </w:r>
          </w:p>
        </w:tc>
      </w:tr>
      <w:tr w:rsidR="00796FE2" w:rsidRPr="00796FE2" w14:paraId="350B694F" w14:textId="77777777" w:rsidTr="00796FE2">
        <w:trPr>
          <w:trHeight w:val="469"/>
        </w:trPr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9CC2E5" w:themeFill="accent1" w:themeFillTint="9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8A6A619" w14:textId="77777777" w:rsidR="00796FE2" w:rsidRPr="00796FE2" w:rsidRDefault="00796FE2" w:rsidP="00796FE2">
            <w:r w:rsidRPr="00796FE2">
              <w:t>Declension</w:t>
            </w:r>
          </w:p>
        </w:tc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9CC2E5" w:themeFill="accent1" w:themeFillTint="9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C3EEB1D" w14:textId="77777777" w:rsidR="00796FE2" w:rsidRPr="00796FE2" w:rsidRDefault="00796FE2" w:rsidP="00796FE2">
            <w:r w:rsidRPr="00796FE2">
              <w:rPr>
                <w:lang w:val="el-GR"/>
              </w:rPr>
              <w:t>2</w:t>
            </w:r>
          </w:p>
        </w:tc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9CC2E5" w:themeFill="accent1" w:themeFillTint="9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4CEB62A" w14:textId="77777777" w:rsidR="00796FE2" w:rsidRPr="00796FE2" w:rsidRDefault="00796FE2" w:rsidP="00796FE2">
            <w:r w:rsidRPr="00796FE2">
              <w:rPr>
                <w:lang w:val="el-GR"/>
              </w:rPr>
              <w:t>1</w:t>
            </w:r>
          </w:p>
        </w:tc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9CC2E5" w:themeFill="accent1" w:themeFillTint="9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92F4233" w14:textId="77777777" w:rsidR="00796FE2" w:rsidRPr="00796FE2" w:rsidRDefault="00796FE2" w:rsidP="00796FE2">
            <w:r w:rsidRPr="00796FE2">
              <w:rPr>
                <w:lang w:val="el-GR"/>
              </w:rPr>
              <w:t>2</w:t>
            </w:r>
          </w:p>
        </w:tc>
      </w:tr>
      <w:tr w:rsidR="00796FE2" w:rsidRPr="00796FE2" w14:paraId="3AF8FAD6" w14:textId="77777777" w:rsidTr="00796FE2">
        <w:trPr>
          <w:trHeight w:val="469"/>
        </w:trPr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EEAF6" w:themeFill="accent1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1D3B9D1" w14:textId="77777777" w:rsidR="00796FE2" w:rsidRPr="00796FE2" w:rsidRDefault="00796FE2" w:rsidP="00796FE2">
            <w:r w:rsidRPr="00796FE2">
              <w:t>Nom Plur</w:t>
            </w:r>
          </w:p>
        </w:tc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28C50A9" w14:textId="77777777" w:rsidR="00796FE2" w:rsidRPr="00796FE2" w:rsidRDefault="00796FE2" w:rsidP="00796FE2">
            <w:r w:rsidRPr="00796FE2">
              <w:rPr>
                <w:lang w:val="el-GR"/>
              </w:rPr>
              <w:t>ἀγαθοί</w:t>
            </w:r>
          </w:p>
        </w:tc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BFF0CAE" w14:textId="77777777" w:rsidR="00796FE2" w:rsidRPr="00796FE2" w:rsidRDefault="00796FE2" w:rsidP="00796FE2">
            <w:r w:rsidRPr="00796FE2">
              <w:rPr>
                <w:lang w:val="el-GR"/>
              </w:rPr>
              <w:t>ἀγαθαί</w:t>
            </w:r>
          </w:p>
        </w:tc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2964C46" w14:textId="77777777" w:rsidR="00796FE2" w:rsidRPr="00796FE2" w:rsidRDefault="00796FE2" w:rsidP="00796FE2">
            <w:r w:rsidRPr="00796FE2">
              <w:rPr>
                <w:lang w:val="el-GR"/>
              </w:rPr>
              <w:t>ἀγαθά</w:t>
            </w:r>
          </w:p>
        </w:tc>
      </w:tr>
      <w:tr w:rsidR="00796FE2" w:rsidRPr="00796FE2" w14:paraId="13471138" w14:textId="77777777" w:rsidTr="00796FE2">
        <w:trPr>
          <w:trHeight w:val="469"/>
        </w:trPr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EEAF6" w:themeFill="accent1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CBBC2AC" w14:textId="77777777" w:rsidR="00796FE2" w:rsidRPr="00796FE2" w:rsidRDefault="00796FE2" w:rsidP="00796FE2">
            <w:r w:rsidRPr="00796FE2">
              <w:t>Gen Plur</w:t>
            </w:r>
          </w:p>
        </w:tc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A284602" w14:textId="77777777" w:rsidR="00796FE2" w:rsidRPr="00796FE2" w:rsidRDefault="00796FE2" w:rsidP="00796FE2">
            <w:r w:rsidRPr="00796FE2">
              <w:rPr>
                <w:lang w:val="el-GR"/>
              </w:rPr>
              <w:t>ἀγαθῶν</w:t>
            </w:r>
          </w:p>
        </w:tc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6128895" w14:textId="77777777" w:rsidR="00796FE2" w:rsidRPr="00796FE2" w:rsidRDefault="00796FE2" w:rsidP="00796FE2">
            <w:r w:rsidRPr="00796FE2">
              <w:rPr>
                <w:lang w:val="el-GR"/>
              </w:rPr>
              <w:t>ἀγαθῶν</w:t>
            </w:r>
          </w:p>
        </w:tc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00E650B" w14:textId="77777777" w:rsidR="00796FE2" w:rsidRPr="00796FE2" w:rsidRDefault="00796FE2" w:rsidP="00796FE2">
            <w:r w:rsidRPr="00796FE2">
              <w:rPr>
                <w:lang w:val="el-GR"/>
              </w:rPr>
              <w:t>ἀγαθῶν</w:t>
            </w:r>
          </w:p>
        </w:tc>
      </w:tr>
      <w:tr w:rsidR="00796FE2" w:rsidRPr="00796FE2" w14:paraId="2D03089B" w14:textId="77777777" w:rsidTr="00796FE2">
        <w:trPr>
          <w:trHeight w:val="469"/>
        </w:trPr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EEAF6" w:themeFill="accent1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86C49FE" w14:textId="77777777" w:rsidR="00796FE2" w:rsidRPr="00796FE2" w:rsidRDefault="00796FE2" w:rsidP="00796FE2">
            <w:r w:rsidRPr="00796FE2">
              <w:t>Dat Plur</w:t>
            </w:r>
          </w:p>
        </w:tc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D5F5509" w14:textId="77777777" w:rsidR="00796FE2" w:rsidRPr="00796FE2" w:rsidRDefault="00796FE2" w:rsidP="00796FE2">
            <w:r w:rsidRPr="00796FE2">
              <w:rPr>
                <w:lang w:val="el-GR"/>
              </w:rPr>
              <w:t>ἀγαθοῖς</w:t>
            </w:r>
          </w:p>
        </w:tc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D4E2A37" w14:textId="77777777" w:rsidR="00796FE2" w:rsidRPr="00796FE2" w:rsidRDefault="00796FE2" w:rsidP="00796FE2">
            <w:r w:rsidRPr="00796FE2">
              <w:rPr>
                <w:lang w:val="el-GR"/>
              </w:rPr>
              <w:t>ἀγαθαῖς</w:t>
            </w:r>
          </w:p>
        </w:tc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AB641B2" w14:textId="77777777" w:rsidR="00796FE2" w:rsidRPr="00796FE2" w:rsidRDefault="00796FE2" w:rsidP="00796FE2">
            <w:r w:rsidRPr="00796FE2">
              <w:rPr>
                <w:lang w:val="el-GR"/>
              </w:rPr>
              <w:t>ἀγαθοῖς</w:t>
            </w:r>
          </w:p>
        </w:tc>
      </w:tr>
      <w:tr w:rsidR="00796FE2" w:rsidRPr="00796FE2" w14:paraId="329CBC05" w14:textId="77777777" w:rsidTr="00796FE2">
        <w:trPr>
          <w:trHeight w:val="469"/>
        </w:trPr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EEAF6" w:themeFill="accent1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86DEBF6" w14:textId="77777777" w:rsidR="00796FE2" w:rsidRPr="00796FE2" w:rsidRDefault="00796FE2" w:rsidP="00796FE2">
            <w:r w:rsidRPr="00796FE2">
              <w:t>Acc Plur</w:t>
            </w:r>
          </w:p>
        </w:tc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C022B69" w14:textId="77777777" w:rsidR="00796FE2" w:rsidRPr="00796FE2" w:rsidRDefault="00796FE2" w:rsidP="00796FE2">
            <w:r w:rsidRPr="00796FE2">
              <w:rPr>
                <w:lang w:val="el-GR"/>
              </w:rPr>
              <w:t>ἀγαθούς</w:t>
            </w:r>
          </w:p>
        </w:tc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A483C53" w14:textId="77777777" w:rsidR="00796FE2" w:rsidRPr="00796FE2" w:rsidRDefault="00796FE2" w:rsidP="00796FE2">
            <w:r w:rsidRPr="00796FE2">
              <w:rPr>
                <w:lang w:val="el-GR"/>
              </w:rPr>
              <w:t>ἀγαθάς</w:t>
            </w:r>
          </w:p>
        </w:tc>
        <w:tc>
          <w:tcPr>
            <w:tcW w:w="15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03F2C8C" w14:textId="77777777" w:rsidR="00796FE2" w:rsidRPr="00796FE2" w:rsidRDefault="00796FE2" w:rsidP="00796FE2">
            <w:r w:rsidRPr="00796FE2">
              <w:rPr>
                <w:lang w:val="el-GR"/>
              </w:rPr>
              <w:t>ἀγαθά</w:t>
            </w:r>
          </w:p>
        </w:tc>
      </w:tr>
    </w:tbl>
    <w:p w14:paraId="41E5D865" w14:textId="77777777" w:rsidR="00796FE2" w:rsidRDefault="00796FE2"/>
    <w:p w14:paraId="29AB6698" w14:textId="77777777" w:rsidR="00796FE2" w:rsidRDefault="00796FE2"/>
    <w:p w14:paraId="2F8BAF22" w14:textId="77777777" w:rsidR="00796FE2" w:rsidRDefault="00796FE2"/>
    <w:p w14:paraId="1CCA83FF" w14:textId="77777777" w:rsidR="00796FE2" w:rsidRDefault="00796FE2"/>
    <w:p w14:paraId="20367C8B" w14:textId="77777777" w:rsidR="00796FE2" w:rsidRDefault="00796FE2"/>
    <w:p w14:paraId="6554AF18" w14:textId="77777777" w:rsidR="00796FE2" w:rsidRDefault="00796FE2"/>
    <w:p w14:paraId="7CCE1A4F" w14:textId="77777777" w:rsidR="00796FE2" w:rsidRDefault="00796FE2"/>
    <w:p w14:paraId="09D44CCD" w14:textId="77777777" w:rsidR="00796FE2" w:rsidRDefault="00796FE2"/>
    <w:p w14:paraId="309310F1" w14:textId="77777777" w:rsidR="00796FE2" w:rsidRDefault="00796FE2"/>
    <w:p w14:paraId="14FDB76F" w14:textId="77777777" w:rsidR="00796FE2" w:rsidRDefault="00796FE2"/>
    <w:p w14:paraId="6472D48B" w14:textId="77777777" w:rsidR="00796FE2" w:rsidRDefault="00796FE2"/>
    <w:p w14:paraId="2450D3AE" w14:textId="77777777" w:rsidR="00796FE2" w:rsidRDefault="00796FE2"/>
    <w:p w14:paraId="4BD5855D" w14:textId="77777777" w:rsidR="00796FE2" w:rsidRDefault="00796FE2"/>
    <w:p w14:paraId="596A21BE" w14:textId="77777777" w:rsidR="00796FE2" w:rsidRDefault="00796FE2"/>
    <w:p w14:paraId="579D5183" w14:textId="77777777" w:rsidR="00796FE2" w:rsidRDefault="00796FE2"/>
    <w:p w14:paraId="494CE01D" w14:textId="77777777" w:rsidR="00796FE2" w:rsidRDefault="00796FE2"/>
    <w:p w14:paraId="253E83FD" w14:textId="77777777" w:rsidR="00796FE2" w:rsidRDefault="00796FE2"/>
    <w:p w14:paraId="6A5A5760" w14:textId="77777777" w:rsidR="00796FE2" w:rsidRDefault="00796FE2"/>
    <w:p w14:paraId="26D6EF3E" w14:textId="77777777" w:rsidR="00796FE2" w:rsidRDefault="00796FE2"/>
    <w:p w14:paraId="1EA4F08C" w14:textId="77777777" w:rsidR="00635979" w:rsidRDefault="00635979"/>
    <w:p w14:paraId="38ACE83A" w14:textId="77777777" w:rsidR="00635979" w:rsidRDefault="00635979"/>
    <w:p w14:paraId="5C55C9D7" w14:textId="77777777" w:rsidR="00635979" w:rsidRDefault="00635979"/>
    <w:p w14:paraId="622D35F7" w14:textId="77777777" w:rsidR="00635979" w:rsidRDefault="00635979"/>
    <w:p w14:paraId="7B7C1E0B" w14:textId="77777777" w:rsidR="00635979" w:rsidRDefault="00635979"/>
    <w:p w14:paraId="6399799D" w14:textId="77777777" w:rsidR="00635979" w:rsidRDefault="00635979"/>
    <w:p w14:paraId="11DB725A" w14:textId="77777777" w:rsidR="00635979" w:rsidRDefault="00635979"/>
    <w:p w14:paraId="2ABE92E8" w14:textId="77777777" w:rsidR="00635979" w:rsidRDefault="00635979">
      <w:r>
        <w:lastRenderedPageBreak/>
        <w:t>Adjectives in Greek:</w:t>
      </w:r>
    </w:p>
    <w:p w14:paraId="6C168833" w14:textId="77777777" w:rsidR="00796FE2" w:rsidRDefault="00635979">
      <w:r>
        <w:t>- Function</w:t>
      </w:r>
    </w:p>
    <w:p w14:paraId="3773F607" w14:textId="77777777" w:rsidR="00000000" w:rsidRPr="00635979" w:rsidRDefault="0045118B" w:rsidP="00635979">
      <w:pPr>
        <w:numPr>
          <w:ilvl w:val="0"/>
          <w:numId w:val="3"/>
        </w:numPr>
      </w:pPr>
      <w:r w:rsidRPr="00635979">
        <w:t>Same functions as in English</w:t>
      </w:r>
    </w:p>
    <w:p w14:paraId="76B23ACA" w14:textId="77777777" w:rsidR="00000000" w:rsidRPr="00635979" w:rsidRDefault="0045118B" w:rsidP="00635979">
      <w:pPr>
        <w:numPr>
          <w:ilvl w:val="0"/>
          <w:numId w:val="3"/>
        </w:numPr>
      </w:pPr>
      <w:r w:rsidRPr="00635979">
        <w:t xml:space="preserve">Match </w:t>
      </w:r>
      <w:r w:rsidRPr="00635979">
        <w:t>the noun in Case, Number, and Gender</w:t>
      </w:r>
    </w:p>
    <w:p w14:paraId="2E8645D4" w14:textId="77777777" w:rsidR="00000000" w:rsidRPr="00635979" w:rsidRDefault="0045118B" w:rsidP="00635979">
      <w:pPr>
        <w:numPr>
          <w:ilvl w:val="0"/>
          <w:numId w:val="3"/>
        </w:numPr>
      </w:pPr>
      <w:r w:rsidRPr="00635979">
        <w:t>determined by (1) word order (2) article use (3) context</w:t>
      </w:r>
    </w:p>
    <w:p w14:paraId="7031A5F6" w14:textId="77777777" w:rsidR="00000000" w:rsidRPr="00635979" w:rsidRDefault="0045118B" w:rsidP="00635979">
      <w:pPr>
        <w:numPr>
          <w:ilvl w:val="0"/>
          <w:numId w:val="3"/>
        </w:numPr>
      </w:pPr>
      <w:r w:rsidRPr="00635979">
        <w:t>Ways they work (function):</w:t>
      </w:r>
    </w:p>
    <w:p w14:paraId="3BB8C74D" w14:textId="77777777" w:rsidR="00000000" w:rsidRPr="00635979" w:rsidRDefault="0045118B" w:rsidP="00635979">
      <w:pPr>
        <w:numPr>
          <w:ilvl w:val="1"/>
          <w:numId w:val="3"/>
        </w:numPr>
      </w:pPr>
      <w:r w:rsidRPr="00635979">
        <w:t>Attributive (Describe or Qualify)</w:t>
      </w:r>
    </w:p>
    <w:p w14:paraId="3AC2B568" w14:textId="77777777" w:rsidR="00635979" w:rsidRPr="00635979" w:rsidRDefault="00635979" w:rsidP="000E7CD6">
      <w:r w:rsidRPr="00634D4B">
        <w:rPr>
          <w:highlight w:val="red"/>
        </w:rPr>
        <w:t>[Article]</w:t>
      </w:r>
      <w:r w:rsidRPr="00635979">
        <w:t xml:space="preserve"> </w:t>
      </w:r>
      <w:r w:rsidRPr="00634D4B">
        <w:rPr>
          <w:highlight w:val="yellow"/>
        </w:rPr>
        <w:t>[Adjective]</w:t>
      </w:r>
      <w:r w:rsidRPr="00635979">
        <w:t xml:space="preserve"> </w:t>
      </w:r>
      <w:r w:rsidR="000E7CD6" w:rsidRPr="00634D4B">
        <w:rPr>
          <w:highlight w:val="green"/>
        </w:rPr>
        <w:t>[Noun]</w:t>
      </w:r>
      <w:r w:rsidR="00634D4B">
        <w:t xml:space="preserve">                  </w:t>
      </w:r>
      <w:r w:rsidR="000E7CD6">
        <w:t xml:space="preserve"> </w:t>
      </w:r>
      <w:r w:rsidR="000E7CD6" w:rsidRPr="00634D4B">
        <w:rPr>
          <w:highlight w:val="red"/>
          <w:lang w:val="el-GR"/>
        </w:rPr>
        <w:t>ὁ</w:t>
      </w:r>
      <w:r w:rsidR="000E7CD6" w:rsidRPr="000E7CD6">
        <w:rPr>
          <w:lang w:val="el-GR"/>
        </w:rPr>
        <w:t xml:space="preserve"> </w:t>
      </w:r>
      <w:r w:rsidR="000E7CD6" w:rsidRPr="00634D4B">
        <w:rPr>
          <w:highlight w:val="yellow"/>
          <w:lang w:val="el-GR"/>
        </w:rPr>
        <w:t>ἀγαθος</w:t>
      </w:r>
      <w:r w:rsidR="000E7CD6" w:rsidRPr="000E7CD6">
        <w:rPr>
          <w:lang w:val="el-GR"/>
        </w:rPr>
        <w:t xml:space="preserve"> </w:t>
      </w:r>
      <w:r w:rsidR="000E7CD6" w:rsidRPr="00634D4B">
        <w:rPr>
          <w:highlight w:val="green"/>
          <w:lang w:val="el-GR"/>
        </w:rPr>
        <w:t>ἀνθρωπος</w:t>
      </w:r>
    </w:p>
    <w:p w14:paraId="5AB627DA" w14:textId="77777777" w:rsidR="00635979" w:rsidRPr="00635979" w:rsidRDefault="00635979" w:rsidP="000E7CD6">
      <w:r w:rsidRPr="00634D4B">
        <w:rPr>
          <w:highlight w:val="red"/>
        </w:rPr>
        <w:t>[Article]</w:t>
      </w:r>
      <w:r w:rsidRPr="00635979">
        <w:t xml:space="preserve"> </w:t>
      </w:r>
      <w:r w:rsidRPr="00634D4B">
        <w:rPr>
          <w:highlight w:val="yellow"/>
        </w:rPr>
        <w:t>[Adjective]</w:t>
      </w:r>
      <w:r w:rsidRPr="00635979">
        <w:t xml:space="preserve"> </w:t>
      </w:r>
      <w:r w:rsidRPr="00634D4B">
        <w:rPr>
          <w:highlight w:val="red"/>
        </w:rPr>
        <w:t>[Article]</w:t>
      </w:r>
      <w:r w:rsidRPr="00635979">
        <w:t xml:space="preserve"> </w:t>
      </w:r>
      <w:r w:rsidRPr="00634D4B">
        <w:rPr>
          <w:highlight w:val="green"/>
        </w:rPr>
        <w:t>[Noun]</w:t>
      </w:r>
      <w:r w:rsidR="00634D4B">
        <w:t xml:space="preserve">   </w:t>
      </w:r>
      <w:r w:rsidR="000E7CD6" w:rsidRPr="000E7CD6">
        <w:rPr>
          <w:lang w:val="el-GR"/>
        </w:rPr>
        <w:t xml:space="preserve"> </w:t>
      </w:r>
      <w:r w:rsidR="000E7CD6" w:rsidRPr="00634D4B">
        <w:rPr>
          <w:highlight w:val="red"/>
          <w:lang w:val="el-GR"/>
        </w:rPr>
        <w:t>ὁ</w:t>
      </w:r>
      <w:r w:rsidR="000E7CD6" w:rsidRPr="000E7CD6">
        <w:rPr>
          <w:lang w:val="el-GR"/>
        </w:rPr>
        <w:t xml:space="preserve"> </w:t>
      </w:r>
      <w:r w:rsidR="000E7CD6" w:rsidRPr="00634D4B">
        <w:rPr>
          <w:highlight w:val="yellow"/>
          <w:lang w:val="el-GR"/>
        </w:rPr>
        <w:t>ἀγαθος</w:t>
      </w:r>
      <w:r w:rsidR="000E7CD6" w:rsidRPr="000E7CD6">
        <w:rPr>
          <w:lang w:val="el-GR"/>
        </w:rPr>
        <w:t xml:space="preserve"> </w:t>
      </w:r>
      <w:r w:rsidR="000E7CD6" w:rsidRPr="00634D4B">
        <w:rPr>
          <w:highlight w:val="red"/>
          <w:lang w:val="el-GR"/>
        </w:rPr>
        <w:t>ὁ</w:t>
      </w:r>
      <w:r w:rsidR="000E7CD6" w:rsidRPr="000E7CD6">
        <w:rPr>
          <w:lang w:val="el-GR"/>
        </w:rPr>
        <w:t xml:space="preserve"> </w:t>
      </w:r>
      <w:r w:rsidR="000E7CD6" w:rsidRPr="00634D4B">
        <w:rPr>
          <w:highlight w:val="green"/>
          <w:lang w:val="el-GR"/>
        </w:rPr>
        <w:t>ἀνθρωπος</w:t>
      </w:r>
    </w:p>
    <w:p w14:paraId="1923C491" w14:textId="77777777" w:rsidR="000E7CD6" w:rsidRPr="000E7CD6" w:rsidRDefault="00635979" w:rsidP="000E7CD6">
      <w:r w:rsidRPr="00634D4B">
        <w:rPr>
          <w:highlight w:val="red"/>
        </w:rPr>
        <w:t>[Article]</w:t>
      </w:r>
      <w:r w:rsidRPr="00635979">
        <w:t xml:space="preserve"> </w:t>
      </w:r>
      <w:r w:rsidRPr="00634D4B">
        <w:rPr>
          <w:highlight w:val="green"/>
        </w:rPr>
        <w:t>[Noun]</w:t>
      </w:r>
      <w:r w:rsidRPr="00635979">
        <w:t xml:space="preserve"> </w:t>
      </w:r>
      <w:r w:rsidRPr="00634D4B">
        <w:rPr>
          <w:highlight w:val="red"/>
        </w:rPr>
        <w:t>[Article]</w:t>
      </w:r>
      <w:r w:rsidRPr="00635979">
        <w:t xml:space="preserve"> </w:t>
      </w:r>
      <w:r w:rsidRPr="00634D4B">
        <w:rPr>
          <w:highlight w:val="yellow"/>
        </w:rPr>
        <w:t>[Adjective]</w:t>
      </w:r>
      <w:r w:rsidR="00634D4B">
        <w:t xml:space="preserve">   </w:t>
      </w:r>
      <w:r w:rsidR="000E7CD6" w:rsidRPr="000E7CD6">
        <w:rPr>
          <w:lang w:val="el-GR"/>
        </w:rPr>
        <w:t xml:space="preserve"> </w:t>
      </w:r>
      <w:r w:rsidR="000E7CD6" w:rsidRPr="00634D4B">
        <w:rPr>
          <w:highlight w:val="red"/>
          <w:lang w:val="el-GR"/>
        </w:rPr>
        <w:t>ὁ</w:t>
      </w:r>
      <w:r w:rsidR="000E7CD6" w:rsidRPr="000E7CD6">
        <w:rPr>
          <w:lang w:val="el-GR"/>
        </w:rPr>
        <w:t xml:space="preserve"> </w:t>
      </w:r>
      <w:r w:rsidR="000E7CD6" w:rsidRPr="00634D4B">
        <w:rPr>
          <w:highlight w:val="green"/>
          <w:lang w:val="el-GR"/>
        </w:rPr>
        <w:t>ἀνθρωπος</w:t>
      </w:r>
      <w:r w:rsidR="000E7CD6" w:rsidRPr="000E7CD6">
        <w:rPr>
          <w:lang w:val="el-GR"/>
        </w:rPr>
        <w:t xml:space="preserve"> </w:t>
      </w:r>
      <w:r w:rsidR="000E7CD6" w:rsidRPr="00634D4B">
        <w:rPr>
          <w:highlight w:val="red"/>
          <w:lang w:val="el-GR"/>
        </w:rPr>
        <w:t>ὁ</w:t>
      </w:r>
      <w:r w:rsidR="000E7CD6" w:rsidRPr="000E7CD6">
        <w:rPr>
          <w:lang w:val="el-GR"/>
        </w:rPr>
        <w:t xml:space="preserve"> </w:t>
      </w:r>
      <w:r w:rsidR="000E7CD6" w:rsidRPr="00634D4B">
        <w:rPr>
          <w:highlight w:val="yellow"/>
          <w:lang w:val="el-GR"/>
        </w:rPr>
        <w:t>ἀγαθος</w:t>
      </w:r>
      <w:r w:rsidR="000E7CD6" w:rsidRPr="000E7CD6">
        <w:rPr>
          <w:lang w:val="el-GR"/>
        </w:rPr>
        <w:t xml:space="preserve"> </w:t>
      </w:r>
    </w:p>
    <w:p w14:paraId="0C38B782" w14:textId="77777777" w:rsidR="00635979" w:rsidRPr="00635979" w:rsidRDefault="00635979" w:rsidP="00635979"/>
    <w:p w14:paraId="76E4BEFB" w14:textId="77777777" w:rsidR="000E7CD6" w:rsidRPr="000E7CD6" w:rsidRDefault="000E7CD6" w:rsidP="000E7CD6">
      <w:pPr>
        <w:rPr>
          <w:u w:val="single"/>
        </w:rPr>
      </w:pPr>
      <w:r w:rsidRPr="000E7CD6">
        <w:rPr>
          <w:u w:val="single"/>
        </w:rPr>
        <w:t>All of these would be translated: “The good man.”</w:t>
      </w:r>
    </w:p>
    <w:p w14:paraId="407F8B56" w14:textId="77777777" w:rsidR="000E7CD6" w:rsidRPr="000E7CD6" w:rsidRDefault="000E7CD6" w:rsidP="000E7CD6">
      <w:pPr>
        <w:rPr>
          <w:u w:val="single"/>
        </w:rPr>
      </w:pPr>
      <w:r w:rsidRPr="000E7CD6">
        <w:rPr>
          <w:u w:val="single"/>
        </w:rPr>
        <w:t>Because they are all “attributive”</w:t>
      </w:r>
    </w:p>
    <w:p w14:paraId="7811284C" w14:textId="77777777" w:rsidR="00635979" w:rsidRDefault="00635979"/>
    <w:p w14:paraId="4543E571" w14:textId="77777777" w:rsidR="00000000" w:rsidRPr="000D42EA" w:rsidRDefault="0045118B" w:rsidP="000D42EA">
      <w:pPr>
        <w:numPr>
          <w:ilvl w:val="1"/>
          <w:numId w:val="4"/>
        </w:numPr>
      </w:pPr>
      <w:r w:rsidRPr="000D42EA">
        <w:t>Substantival (Act as a Noun)</w:t>
      </w:r>
    </w:p>
    <w:p w14:paraId="58C60760" w14:textId="77777777" w:rsidR="00000000" w:rsidRPr="000D42EA" w:rsidRDefault="0045118B" w:rsidP="000D42EA">
      <w:pPr>
        <w:numPr>
          <w:ilvl w:val="2"/>
          <w:numId w:val="4"/>
        </w:numPr>
      </w:pPr>
      <w:r w:rsidRPr="000D42EA">
        <w:t>There is no noun to modify!</w:t>
      </w:r>
    </w:p>
    <w:p w14:paraId="4015DA39" w14:textId="77777777" w:rsidR="000D42EA" w:rsidRPr="000D42EA" w:rsidRDefault="000D42EA" w:rsidP="000D42EA">
      <w:r w:rsidRPr="00634D4B">
        <w:rPr>
          <w:highlight w:val="red"/>
        </w:rPr>
        <w:t>[Article]</w:t>
      </w:r>
      <w:r w:rsidRPr="000D42EA">
        <w:t xml:space="preserve"> </w:t>
      </w:r>
      <w:r w:rsidRPr="00634D4B">
        <w:rPr>
          <w:highlight w:val="yellow"/>
        </w:rPr>
        <w:t>[Adjective</w:t>
      </w:r>
      <w:r w:rsidRPr="000D42EA">
        <w:t>]</w:t>
      </w:r>
      <w:r w:rsidR="00634D4B">
        <w:t xml:space="preserve">      </w:t>
      </w:r>
      <w:r>
        <w:t xml:space="preserve"> </w:t>
      </w:r>
      <w:r w:rsidRPr="00634D4B">
        <w:rPr>
          <w:highlight w:val="red"/>
          <w:lang w:val="el-GR"/>
        </w:rPr>
        <w:t>ὁ</w:t>
      </w:r>
      <w:r w:rsidRPr="000D42EA">
        <w:rPr>
          <w:lang w:val="el-GR"/>
        </w:rPr>
        <w:t xml:space="preserve"> </w:t>
      </w:r>
      <w:r w:rsidRPr="00634D4B">
        <w:rPr>
          <w:highlight w:val="yellow"/>
          <w:lang w:val="el-GR"/>
        </w:rPr>
        <w:t>ἀγαθος</w:t>
      </w:r>
    </w:p>
    <w:p w14:paraId="21618936" w14:textId="77777777" w:rsidR="000D42EA" w:rsidRDefault="000D42EA" w:rsidP="000D42EA"/>
    <w:p w14:paraId="35D9A18D" w14:textId="77777777" w:rsidR="000D42EA" w:rsidRPr="000D42EA" w:rsidRDefault="000D42EA" w:rsidP="000D42EA">
      <w:r w:rsidRPr="000D42EA">
        <w:rPr>
          <w:u w:val="single"/>
        </w:rPr>
        <w:t>This would be translated: “The good”</w:t>
      </w:r>
    </w:p>
    <w:p w14:paraId="79177C41" w14:textId="77777777" w:rsidR="000D42EA" w:rsidRPr="000D42EA" w:rsidRDefault="000D42EA" w:rsidP="000D42EA">
      <w:r w:rsidRPr="000D42EA">
        <w:rPr>
          <w:u w:val="single"/>
        </w:rPr>
        <w:t>Because it is “substantival”</w:t>
      </w:r>
    </w:p>
    <w:p w14:paraId="1506C83F" w14:textId="77777777" w:rsidR="000D42EA" w:rsidRPr="000D42EA" w:rsidRDefault="000D42EA" w:rsidP="000D42EA"/>
    <w:p w14:paraId="403CCB77" w14:textId="77777777" w:rsidR="00000000" w:rsidRPr="000D42EA" w:rsidRDefault="0045118B" w:rsidP="000D42EA">
      <w:pPr>
        <w:numPr>
          <w:ilvl w:val="1"/>
          <w:numId w:val="5"/>
        </w:numPr>
      </w:pPr>
      <w:r w:rsidRPr="000D42EA">
        <w:t>Predicate (“Is” Adjective)</w:t>
      </w:r>
    </w:p>
    <w:p w14:paraId="77565F01" w14:textId="77777777" w:rsidR="00000000" w:rsidRPr="000D42EA" w:rsidRDefault="0045118B" w:rsidP="000D42EA">
      <w:pPr>
        <w:numPr>
          <w:ilvl w:val="2"/>
          <w:numId w:val="5"/>
        </w:numPr>
      </w:pPr>
      <w:r w:rsidRPr="000D42EA">
        <w:t xml:space="preserve">The adjective doesn’t have an </w:t>
      </w:r>
    </w:p>
    <w:p w14:paraId="4787B435" w14:textId="77777777" w:rsidR="000D42EA" w:rsidRPr="000D42EA" w:rsidRDefault="000D42EA" w:rsidP="000D42EA">
      <w:r w:rsidRPr="000D42EA">
        <w:t>article and isn’t ”trapped”</w:t>
      </w:r>
    </w:p>
    <w:p w14:paraId="3C191F0F" w14:textId="77777777" w:rsidR="000D42EA" w:rsidRPr="000D42EA" w:rsidRDefault="000D42EA" w:rsidP="00A12050">
      <w:r w:rsidRPr="00634D4B">
        <w:rPr>
          <w:highlight w:val="red"/>
        </w:rPr>
        <w:t>[Article]</w:t>
      </w:r>
      <w:r w:rsidRPr="000D42EA">
        <w:t xml:space="preserve"> </w:t>
      </w:r>
      <w:r w:rsidRPr="00634D4B">
        <w:rPr>
          <w:highlight w:val="green"/>
        </w:rPr>
        <w:t>[Noun]</w:t>
      </w:r>
      <w:r w:rsidRPr="000D42EA">
        <w:t xml:space="preserve"> </w:t>
      </w:r>
      <w:r w:rsidR="00A12050" w:rsidRPr="00634D4B">
        <w:rPr>
          <w:highlight w:val="yellow"/>
        </w:rPr>
        <w:t>[Adjective</w:t>
      </w:r>
      <w:r w:rsidR="00634D4B" w:rsidRPr="00634D4B">
        <w:rPr>
          <w:highlight w:val="yellow"/>
        </w:rPr>
        <w:t>]</w:t>
      </w:r>
      <w:r w:rsidR="00A12050">
        <w:t xml:space="preserve"> </w:t>
      </w:r>
      <w:r w:rsidR="00634D4B">
        <w:t xml:space="preserve">     </w:t>
      </w:r>
      <w:r w:rsidR="00A12050" w:rsidRPr="00634D4B">
        <w:rPr>
          <w:highlight w:val="red"/>
          <w:lang w:val="el-GR"/>
        </w:rPr>
        <w:t>ὁ</w:t>
      </w:r>
      <w:r w:rsidR="00A12050" w:rsidRPr="00A12050">
        <w:rPr>
          <w:lang w:val="el-GR"/>
        </w:rPr>
        <w:t xml:space="preserve"> </w:t>
      </w:r>
      <w:r w:rsidR="00A12050" w:rsidRPr="00634D4B">
        <w:rPr>
          <w:highlight w:val="green"/>
          <w:lang w:val="el-GR"/>
        </w:rPr>
        <w:t>ἀνθρωπος</w:t>
      </w:r>
      <w:r w:rsidR="00A12050" w:rsidRPr="00A12050">
        <w:rPr>
          <w:lang w:val="el-GR"/>
        </w:rPr>
        <w:t xml:space="preserve"> </w:t>
      </w:r>
      <w:r w:rsidR="00A12050" w:rsidRPr="00634D4B">
        <w:rPr>
          <w:highlight w:val="yellow"/>
          <w:lang w:val="el-GR"/>
        </w:rPr>
        <w:t>ἀγαθο</w:t>
      </w:r>
      <w:r w:rsidR="00A12050" w:rsidRPr="00A12050">
        <w:rPr>
          <w:lang w:val="el-GR"/>
        </w:rPr>
        <w:t>ς</w:t>
      </w:r>
    </w:p>
    <w:p w14:paraId="2AC95911" w14:textId="77777777" w:rsidR="00A12050" w:rsidRPr="00634D4B" w:rsidRDefault="000D42EA" w:rsidP="00A12050">
      <w:pPr>
        <w:rPr>
          <w:color w:val="FF0000"/>
        </w:rPr>
      </w:pPr>
      <w:r w:rsidRPr="00634D4B">
        <w:rPr>
          <w:highlight w:val="yellow"/>
        </w:rPr>
        <w:t>[Adjective]</w:t>
      </w:r>
      <w:r w:rsidRPr="000D42EA">
        <w:t xml:space="preserve"> </w:t>
      </w:r>
      <w:r w:rsidRPr="00634D4B">
        <w:rPr>
          <w:highlight w:val="red"/>
        </w:rPr>
        <w:t>[Article]</w:t>
      </w:r>
      <w:r w:rsidRPr="000D42EA">
        <w:t xml:space="preserve"> </w:t>
      </w:r>
      <w:r w:rsidRPr="00634D4B">
        <w:rPr>
          <w:highlight w:val="green"/>
        </w:rPr>
        <w:t>[Noun]</w:t>
      </w:r>
      <w:r w:rsidR="00A12050">
        <w:t xml:space="preserve"> </w:t>
      </w:r>
      <w:r w:rsidR="00634D4B">
        <w:t xml:space="preserve">     </w:t>
      </w:r>
      <w:r w:rsidR="00A12050" w:rsidRPr="00634D4B">
        <w:rPr>
          <w:highlight w:val="yellow"/>
          <w:lang w:val="el-GR"/>
        </w:rPr>
        <w:t>ἀγαθος</w:t>
      </w:r>
      <w:r w:rsidR="00A12050" w:rsidRPr="00A12050">
        <w:rPr>
          <w:lang w:val="el-GR"/>
        </w:rPr>
        <w:t xml:space="preserve"> </w:t>
      </w:r>
      <w:r w:rsidR="00A12050" w:rsidRPr="00634D4B">
        <w:rPr>
          <w:highlight w:val="red"/>
          <w:lang w:val="el-GR"/>
        </w:rPr>
        <w:t>ὁ</w:t>
      </w:r>
      <w:r w:rsidR="00A12050" w:rsidRPr="00A12050">
        <w:rPr>
          <w:lang w:val="el-GR"/>
        </w:rPr>
        <w:t xml:space="preserve"> </w:t>
      </w:r>
      <w:r w:rsidR="00A12050" w:rsidRPr="00634D4B">
        <w:rPr>
          <w:highlight w:val="green"/>
          <w:lang w:val="el-GR"/>
        </w:rPr>
        <w:t>ἀνθρωπος</w:t>
      </w:r>
    </w:p>
    <w:p w14:paraId="096ABA1F" w14:textId="77777777" w:rsidR="000D42EA" w:rsidRDefault="000D42EA" w:rsidP="000D42EA"/>
    <w:p w14:paraId="5E72DBAD" w14:textId="77777777" w:rsidR="00AD5E97" w:rsidRPr="00AD5E97" w:rsidRDefault="00AD5E97" w:rsidP="00AD5E97">
      <w:r w:rsidRPr="00AD5E97">
        <w:rPr>
          <w:u w:val="single"/>
        </w:rPr>
        <w:t>These would both be translated “The man is good.”</w:t>
      </w:r>
    </w:p>
    <w:p w14:paraId="77626053" w14:textId="77777777" w:rsidR="00AD5E97" w:rsidRPr="00AD5E97" w:rsidRDefault="00AD5E97" w:rsidP="00AD5E97">
      <w:r w:rsidRPr="00AD5E97">
        <w:rPr>
          <w:u w:val="single"/>
        </w:rPr>
        <w:t>Because they are in the “predicate”</w:t>
      </w:r>
    </w:p>
    <w:p w14:paraId="14164040" w14:textId="77777777" w:rsidR="00A12050" w:rsidRPr="000D42EA" w:rsidRDefault="00A12050" w:rsidP="000D42EA"/>
    <w:p w14:paraId="34AB8089" w14:textId="77777777" w:rsidR="000E7CD6" w:rsidRDefault="000E7CD6"/>
    <w:p w14:paraId="326EE4D5" w14:textId="77777777" w:rsidR="000E7CD6" w:rsidRDefault="000E7CD6"/>
    <w:sectPr w:rsidR="000E7CD6" w:rsidSect="00796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3310A"/>
    <w:multiLevelType w:val="hybridMultilevel"/>
    <w:tmpl w:val="FBE88670"/>
    <w:lvl w:ilvl="0" w:tplc="02BAF4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21A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8EE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ECD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A14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41A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EEE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85E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45F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2817FF"/>
    <w:multiLevelType w:val="hybridMultilevel"/>
    <w:tmpl w:val="68AC247A"/>
    <w:lvl w:ilvl="0" w:tplc="BF0E2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6AD9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26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24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40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C6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89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80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29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800153"/>
    <w:multiLevelType w:val="hybridMultilevel"/>
    <w:tmpl w:val="0B50738E"/>
    <w:lvl w:ilvl="0" w:tplc="75909F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01C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FA0BF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ECF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FAF3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BA1C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28C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A00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092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F11972"/>
    <w:multiLevelType w:val="hybridMultilevel"/>
    <w:tmpl w:val="AC34CA7A"/>
    <w:lvl w:ilvl="0" w:tplc="3ED6F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C2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E5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66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06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E1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85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63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C2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49F28D2"/>
    <w:multiLevelType w:val="hybridMultilevel"/>
    <w:tmpl w:val="824AE12C"/>
    <w:lvl w:ilvl="0" w:tplc="F6945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41A6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CD5E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01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8A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6C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A2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CB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E69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E2"/>
    <w:rsid w:val="000D42EA"/>
    <w:rsid w:val="000E7CD6"/>
    <w:rsid w:val="0045118B"/>
    <w:rsid w:val="00634D4B"/>
    <w:rsid w:val="00635979"/>
    <w:rsid w:val="00796FE2"/>
    <w:rsid w:val="00A12050"/>
    <w:rsid w:val="00AD5E97"/>
    <w:rsid w:val="00F159D2"/>
    <w:rsid w:val="00F4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644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7CD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3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0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0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4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3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4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9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0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3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14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73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99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798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4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292</Words>
  <Characters>1667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meeeeeeewith7es@gmail.com</dc:creator>
  <cp:keywords/>
  <dc:description/>
  <cp:lastModifiedBy>meeeeeeewith7es@gmail.com</cp:lastModifiedBy>
  <cp:revision>2</cp:revision>
  <dcterms:created xsi:type="dcterms:W3CDTF">2016-10-02T02:20:00Z</dcterms:created>
  <dcterms:modified xsi:type="dcterms:W3CDTF">2016-10-02T02:32:00Z</dcterms:modified>
</cp:coreProperties>
</file>